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D7" w:rsidRDefault="00F664AB">
      <w:pPr>
        <w:spacing w:line="276" w:lineRule="auto"/>
        <w:rPr>
          <w:rFonts w:ascii="Cambria" w:hAnsi="Cambria" w:cs="Helvetica-Bold"/>
          <w:bCs/>
          <w:sz w:val="28"/>
          <w:szCs w:val="28"/>
        </w:rPr>
      </w:pPr>
      <w:bookmarkStart w:id="0" w:name="_GoBack"/>
      <w:bookmarkEnd w:id="0"/>
      <w:r>
        <w:rPr>
          <w:rFonts w:ascii="Cambria" w:hAnsi="Cambria" w:cs="Helvetica-Bold"/>
          <w:noProof/>
          <w:sz w:val="28"/>
          <w:szCs w:val="28"/>
          <w:lang w:eastAsia="hr-HR"/>
        </w:rPr>
        <w:drawing>
          <wp:inline distT="0" distB="0" distL="0" distR="0">
            <wp:extent cx="1363345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                                      </w:t>
      </w:r>
      <w:r>
        <w:rPr>
          <w:rFonts w:ascii="Cambria" w:hAnsi="Cambria" w:cs="Helvetica-Bold"/>
          <w:noProof/>
          <w:sz w:val="28"/>
          <w:szCs w:val="28"/>
          <w:lang w:eastAsia="hr-HR"/>
        </w:rPr>
        <w:drawing>
          <wp:inline distT="0" distB="0" distL="0" distR="0">
            <wp:extent cx="1631950" cy="1134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D7" w:rsidRDefault="007959D7">
      <w:pPr>
        <w:pStyle w:val="DocHead"/>
        <w:spacing w:before="0" w:after="0" w:line="276" w:lineRule="auto"/>
        <w:ind w:left="-119" w:right="-136" w:firstLine="119"/>
        <w:rPr>
          <w:rFonts w:ascii="Cambria" w:hAnsi="Cambria" w:cs="Helvetica-Bold"/>
          <w:bCs/>
          <w:sz w:val="26"/>
          <w:szCs w:val="26"/>
        </w:rPr>
      </w:pPr>
    </w:p>
    <w:p w:rsidR="007959D7" w:rsidRDefault="00F664AB">
      <w:pPr>
        <w:pStyle w:val="DocHead"/>
        <w:spacing w:before="0" w:after="0" w:line="276" w:lineRule="auto"/>
        <w:ind w:left="-119" w:right="-136" w:firstLine="119"/>
        <w:rPr>
          <w:sz w:val="26"/>
          <w:szCs w:val="26"/>
          <w:lang w:val="hr-HR"/>
        </w:rPr>
      </w:pPr>
      <w:r>
        <w:rPr>
          <w:sz w:val="26"/>
          <w:szCs w:val="26"/>
        </w:rPr>
        <w:t>Me</w:t>
      </w:r>
      <w:r>
        <w:rPr>
          <w:sz w:val="26"/>
          <w:szCs w:val="26"/>
          <w:lang w:val="hr-HR"/>
        </w:rPr>
        <w:t>đ</w:t>
      </w:r>
      <w:proofErr w:type="spellStart"/>
      <w:r>
        <w:rPr>
          <w:sz w:val="26"/>
          <w:szCs w:val="26"/>
        </w:rPr>
        <w:t>unarodna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</w:rPr>
        <w:t>znanstveno</w:t>
      </w:r>
      <w:proofErr w:type="spellEnd"/>
      <w:r>
        <w:rPr>
          <w:sz w:val="26"/>
          <w:szCs w:val="26"/>
          <w:lang w:val="hr-HR"/>
        </w:rPr>
        <w:t>-</w:t>
      </w:r>
      <w:proofErr w:type="spellStart"/>
      <w:r>
        <w:rPr>
          <w:sz w:val="26"/>
          <w:szCs w:val="26"/>
        </w:rPr>
        <w:t>stru</w:t>
      </w:r>
      <w:proofErr w:type="spellEnd"/>
      <w:r>
        <w:rPr>
          <w:sz w:val="26"/>
          <w:szCs w:val="26"/>
          <w:lang w:val="hr-HR"/>
        </w:rPr>
        <w:t>č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</w:rPr>
        <w:t>konferencija</w:t>
      </w:r>
      <w:proofErr w:type="spellEnd"/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o</w:t>
      </w:r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</w:rPr>
        <w:t>obrazovanju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</w:rPr>
        <w:t>odraslih</w:t>
      </w:r>
      <w:proofErr w:type="spellEnd"/>
      <w:r>
        <w:rPr>
          <w:sz w:val="26"/>
          <w:szCs w:val="26"/>
          <w:lang w:val="hr-HR"/>
        </w:rPr>
        <w:t xml:space="preserve"> </w:t>
      </w:r>
    </w:p>
    <w:p w:rsidR="007959D7" w:rsidRDefault="00F664AB">
      <w:pPr>
        <w:pStyle w:val="DocHead"/>
        <w:spacing w:before="0" w:after="0" w:line="276" w:lineRule="auto"/>
        <w:ind w:left="-119" w:right="-136" w:firstLine="119"/>
        <w:rPr>
          <w:sz w:val="26"/>
          <w:szCs w:val="26"/>
          <w:lang w:val="hr-HR"/>
        </w:rPr>
      </w:pPr>
      <w:r>
        <w:rPr>
          <w:rFonts w:eastAsia="Times New Roman"/>
          <w:sz w:val="26"/>
          <w:szCs w:val="26"/>
          <w:lang w:val="hr-HR"/>
        </w:rPr>
        <w:t>„</w:t>
      </w:r>
      <w:r>
        <w:rPr>
          <w:sz w:val="26"/>
          <w:szCs w:val="26"/>
          <w:lang w:val="hr-HR"/>
        </w:rPr>
        <w:t xml:space="preserve">Razvoj i razumijevanje profesionalnog identiteta edukatora u obrazovanju odraslih“ </w:t>
      </w:r>
    </w:p>
    <w:p w:rsidR="007959D7" w:rsidRDefault="00F664AB">
      <w:pPr>
        <w:pStyle w:val="DocHead"/>
        <w:spacing w:before="0" w:after="0" w:line="276" w:lineRule="auto"/>
        <w:ind w:left="-119" w:right="-136" w:firstLine="119"/>
        <w:rPr>
          <w:sz w:val="26"/>
          <w:szCs w:val="26"/>
        </w:rPr>
      </w:pPr>
      <w:r>
        <w:rPr>
          <w:sz w:val="26"/>
          <w:szCs w:val="26"/>
          <w:lang w:val="hr-HR"/>
        </w:rPr>
        <w:t xml:space="preserve">14.6. - 17.6. 2017., </w:t>
      </w:r>
      <w:r>
        <w:rPr>
          <w:sz w:val="26"/>
          <w:szCs w:val="26"/>
        </w:rPr>
        <w:t>Rijeka</w:t>
      </w:r>
      <w:r>
        <w:rPr>
          <w:sz w:val="26"/>
          <w:szCs w:val="26"/>
          <w:lang w:val="hr-HR"/>
        </w:rPr>
        <w:t xml:space="preserve">, </w:t>
      </w:r>
      <w:proofErr w:type="spellStart"/>
      <w:r>
        <w:rPr>
          <w:sz w:val="26"/>
          <w:szCs w:val="26"/>
        </w:rPr>
        <w:t>Hrvatska</w:t>
      </w:r>
      <w:proofErr w:type="spellEnd"/>
    </w:p>
    <w:p w:rsidR="007959D7" w:rsidRDefault="007959D7">
      <w:pPr>
        <w:pStyle w:val="DocHead"/>
        <w:spacing w:before="0" w:after="0" w:line="276" w:lineRule="auto"/>
        <w:ind w:left="-119" w:right="-136" w:firstLine="119"/>
        <w:rPr>
          <w:sz w:val="26"/>
          <w:szCs w:val="26"/>
          <w:lang w:val="hr-HR"/>
        </w:rPr>
      </w:pPr>
    </w:p>
    <w:p w:rsidR="007959D7" w:rsidRDefault="007959D7">
      <w:pPr>
        <w:rPr>
          <w:rFonts w:ascii="Cambria" w:hAnsi="Cambria" w:cs="Cambria"/>
          <w:sz w:val="26"/>
          <w:szCs w:val="26"/>
        </w:rPr>
      </w:pPr>
    </w:p>
    <w:p w:rsidR="007959D7" w:rsidRDefault="00F664AB">
      <w:pPr>
        <w:rPr>
          <w:rFonts w:ascii="Cambria" w:hAnsi="Cambria" w:cs="Cambria"/>
        </w:rPr>
      </w:pPr>
      <w:r>
        <w:rPr>
          <w:rFonts w:ascii="Cambria" w:hAnsi="Cambria" w:cs="Cambria"/>
          <w:noProof/>
          <w:lang w:eastAsia="hr-HR"/>
        </w:rPr>
        <mc:AlternateContent>
          <mc:Choice Requires="wps">
            <w:drawing>
              <wp:inline distT="0" distB="0" distL="0" distR="0">
                <wp:extent cx="24886920" cy="1968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64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CC8B333" id="Rectangle 3" o:spid="_x0000_s1026" style="width:1959.6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" fillcolor="#a0a0a0" stroked="f">
                <w10:anchorlock/>
              </v:rect>
            </w:pict>
          </mc:Fallback>
        </mc:AlternateContent>
      </w:r>
    </w:p>
    <w:p w:rsidR="007959D7" w:rsidRDefault="00F664AB">
      <w:pPr>
        <w:pStyle w:val="Els-Title"/>
        <w:spacing w:after="0" w:line="240" w:lineRule="auto"/>
        <w:rPr>
          <w:szCs w:val="34"/>
          <w:lang w:val="hr-HR"/>
        </w:rPr>
      </w:pPr>
      <w:r>
        <w:rPr>
          <w:szCs w:val="34"/>
          <w:lang w:val="hr-HR"/>
        </w:rPr>
        <w:fldChar w:fldCharType="begin"/>
      </w:r>
      <w:r>
        <w:instrText>MACROBUTTON AcceptAllChangesShown Kliknite</w:instrText>
      </w:r>
      <w:r>
        <w:fldChar w:fldCharType="separate"/>
      </w:r>
      <w:r>
        <w:t>Kliknite</w:t>
      </w:r>
      <w:r>
        <w:fldChar w:fldCharType="end"/>
      </w:r>
    </w:p>
    <w:p w:rsidR="007959D7" w:rsidRDefault="007959D7">
      <w:pPr>
        <w:pStyle w:val="Els-Author"/>
        <w:spacing w:after="0" w:line="240" w:lineRule="auto"/>
        <w:rPr>
          <w:sz w:val="24"/>
          <w:szCs w:val="34"/>
          <w:lang w:val="hr-HR"/>
        </w:rPr>
      </w:pPr>
    </w:p>
    <w:p w:rsidR="007959D7" w:rsidRDefault="00F664AB">
      <w:pPr>
        <w:pStyle w:val="Els-Author"/>
        <w:spacing w:after="0" w:line="240" w:lineRule="auto"/>
        <w:ind w:right="2"/>
      </w:pPr>
      <w:r>
        <w:rPr>
          <w:szCs w:val="26"/>
          <w:lang w:val="hr-HR"/>
        </w:rPr>
        <w:fldChar w:fldCharType="begin"/>
      </w:r>
      <w:r>
        <w:instrText>MACROBUTTON NoMacro Prvi</w:instrText>
      </w:r>
      <w:r>
        <w:fldChar w:fldCharType="separate"/>
      </w:r>
      <w:r>
        <w:t>Prvi</w:t>
      </w:r>
      <w:r>
        <w:fldChar w:fldCharType="end"/>
      </w:r>
      <w:r>
        <w:rPr>
          <w:rFonts w:eastAsia="Times New Roman"/>
          <w:szCs w:val="26"/>
          <w:lang w:val="hr-HR"/>
        </w:rPr>
        <w:t xml:space="preserve"> </w:t>
      </w:r>
      <w:r>
        <w:rPr>
          <w:szCs w:val="26"/>
          <w:vertAlign w:val="superscript"/>
          <w:lang w:val="hr-HR"/>
        </w:rPr>
        <w:t>a</w:t>
      </w:r>
      <w:r>
        <w:rPr>
          <w:szCs w:val="26"/>
          <w:lang w:val="hr-HR"/>
        </w:rPr>
        <w:t xml:space="preserve">, </w:t>
      </w:r>
      <w:r>
        <w:rPr>
          <w:szCs w:val="26"/>
          <w:lang w:val="hr-HR"/>
        </w:rPr>
        <w:fldChar w:fldCharType="begin"/>
      </w:r>
      <w:r>
        <w:instrText>MACROBUTTON NoMacro Drugi</w:instrText>
      </w:r>
      <w:r>
        <w:fldChar w:fldCharType="separate"/>
      </w:r>
      <w:r>
        <w:t>Drugi</w:t>
      </w:r>
      <w:r>
        <w:fldChar w:fldCharType="end"/>
      </w:r>
      <w:r>
        <w:rPr>
          <w:szCs w:val="26"/>
          <w:lang w:val="hr-HR"/>
        </w:rPr>
        <w:t xml:space="preserve"> </w:t>
      </w:r>
      <w:r>
        <w:rPr>
          <w:szCs w:val="26"/>
          <w:vertAlign w:val="superscript"/>
          <w:lang w:val="hr-HR"/>
        </w:rPr>
        <w:t>b</w:t>
      </w:r>
      <w:r>
        <w:rPr>
          <w:szCs w:val="26"/>
          <w:lang w:val="hr-HR"/>
        </w:rPr>
        <w:t xml:space="preserve">, </w:t>
      </w:r>
      <w:r>
        <w:rPr>
          <w:szCs w:val="26"/>
          <w:lang w:val="hr-HR"/>
        </w:rPr>
        <w:fldChar w:fldCharType="begin"/>
      </w:r>
      <w:r>
        <w:instrText>MACROBUTTON NoMacro Treći</w:instrText>
      </w:r>
      <w:r>
        <w:fldChar w:fldCharType="separate"/>
      </w:r>
      <w:r>
        <w:t>Treći</w:t>
      </w:r>
      <w:r>
        <w:fldChar w:fldCharType="end"/>
      </w:r>
      <w:r>
        <w:rPr>
          <w:szCs w:val="26"/>
          <w:lang w:val="hr-HR"/>
        </w:rPr>
        <w:t xml:space="preserve"> </w:t>
      </w:r>
      <w:r>
        <w:rPr>
          <w:szCs w:val="26"/>
          <w:vertAlign w:val="superscript"/>
          <w:lang w:val="hr-HR"/>
        </w:rPr>
        <w:t>c</w:t>
      </w:r>
    </w:p>
    <w:p w:rsidR="007959D7" w:rsidRDefault="007959D7">
      <w:pPr>
        <w:jc w:val="center"/>
        <w:rPr>
          <w:szCs w:val="26"/>
          <w:vertAlign w:val="superscript"/>
          <w:lang w:eastAsia="en-US"/>
        </w:rPr>
      </w:pPr>
    </w:p>
    <w:p w:rsidR="007959D7" w:rsidRDefault="00F664AB">
      <w:pPr>
        <w:pStyle w:val="Els-Affiliation"/>
        <w:spacing w:line="240" w:lineRule="auto"/>
        <w:rPr>
          <w:sz w:val="20"/>
          <w:szCs w:val="24"/>
          <w:lang w:val="hr-HR"/>
        </w:rPr>
      </w:pPr>
      <w:r>
        <w:rPr>
          <w:sz w:val="20"/>
          <w:szCs w:val="24"/>
          <w:vertAlign w:val="superscript"/>
          <w:lang w:val="hr-HR"/>
        </w:rPr>
        <w:t xml:space="preserve">a </w:t>
      </w:r>
      <w:r>
        <w:rPr>
          <w:sz w:val="20"/>
          <w:szCs w:val="24"/>
          <w:lang w:val="hr-HR"/>
        </w:rPr>
        <w:fldChar w:fldCharType="begin"/>
      </w:r>
      <w:r>
        <w:instrText xml:space="preserve">MACROBUTTON AcceptAllChangesShown Naziv sveučilišta, fakulteta, država, </w:instrText>
      </w:r>
      <w:r>
        <w:instrText>e-mail</w:instrText>
      </w:r>
      <w:r>
        <w:fldChar w:fldCharType="separate"/>
      </w:r>
      <w:r>
        <w:t>Naziv sveučilišta, fakulteta, država, e-mail</w:t>
      </w:r>
      <w:r>
        <w:fldChar w:fldCharType="end"/>
      </w:r>
    </w:p>
    <w:p w:rsidR="007959D7" w:rsidRDefault="00F664AB">
      <w:pPr>
        <w:pStyle w:val="Els-Affiliation"/>
        <w:spacing w:line="240" w:lineRule="auto"/>
        <w:rPr>
          <w:sz w:val="20"/>
          <w:szCs w:val="24"/>
          <w:lang w:val="hr-HR"/>
        </w:rPr>
      </w:pPr>
      <w:r>
        <w:rPr>
          <w:sz w:val="20"/>
          <w:szCs w:val="24"/>
          <w:vertAlign w:val="superscript"/>
          <w:lang w:val="hr-HR"/>
        </w:rPr>
        <w:t xml:space="preserve">b </w:t>
      </w:r>
      <w:r>
        <w:rPr>
          <w:sz w:val="20"/>
          <w:szCs w:val="24"/>
          <w:lang w:val="hr-HR"/>
        </w:rPr>
        <w:fldChar w:fldCharType="begin"/>
      </w:r>
      <w:r>
        <w:instrText>MACROBUTTON AcceptAllChangesShown Naziv sveučilišta, fakulteta, država, e-mail</w:instrText>
      </w:r>
      <w:r>
        <w:fldChar w:fldCharType="separate"/>
      </w:r>
      <w:r>
        <w:t>Naziv sveučilišta, fakulteta, država, e-mail</w:t>
      </w:r>
      <w:r>
        <w:fldChar w:fldCharType="end"/>
      </w:r>
    </w:p>
    <w:p w:rsidR="007959D7" w:rsidRDefault="00F664AB">
      <w:pPr>
        <w:pStyle w:val="Els-Affiliation"/>
        <w:spacing w:line="240" w:lineRule="auto"/>
        <w:rPr>
          <w:sz w:val="20"/>
          <w:szCs w:val="24"/>
          <w:lang w:val="hr-HR"/>
        </w:rPr>
      </w:pPr>
      <w:r>
        <w:rPr>
          <w:sz w:val="20"/>
          <w:szCs w:val="24"/>
          <w:vertAlign w:val="superscript"/>
          <w:lang w:val="hr-HR"/>
        </w:rPr>
        <w:t xml:space="preserve">c </w:t>
      </w:r>
      <w:r>
        <w:rPr>
          <w:sz w:val="20"/>
          <w:szCs w:val="24"/>
          <w:lang w:val="hr-HR"/>
        </w:rPr>
        <w:fldChar w:fldCharType="begin"/>
      </w:r>
      <w:r>
        <w:instrText xml:space="preserve">MACROBUTTON AcceptAllChangesShown Naziv sveučilišta, fakulteta, država, </w:instrText>
      </w:r>
      <w:r>
        <w:instrText>e-mail</w:instrText>
      </w:r>
      <w:r>
        <w:fldChar w:fldCharType="separate"/>
      </w:r>
      <w:r>
        <w:t>Naziv sveučilišta, fakulteta, država, e-mail</w:t>
      </w:r>
      <w:r>
        <w:fldChar w:fldCharType="end"/>
      </w:r>
    </w:p>
    <w:p w:rsidR="007959D7" w:rsidRDefault="007959D7">
      <w:pPr>
        <w:pStyle w:val="Els-Abstract-head"/>
        <w:tabs>
          <w:tab w:val="left" w:pos="7751"/>
        </w:tabs>
        <w:spacing w:after="0" w:line="240" w:lineRule="auto"/>
        <w:rPr>
          <w:b w:val="0"/>
          <w:sz w:val="24"/>
          <w:szCs w:val="24"/>
          <w:lang w:val="hr-HR" w:eastAsia="en-US"/>
        </w:rPr>
      </w:pPr>
    </w:p>
    <w:p w:rsidR="007959D7" w:rsidRDefault="007959D7">
      <w:pPr>
        <w:pBdr>
          <w:top w:val="single" w:sz="4" w:space="1" w:color="000000"/>
        </w:pBdr>
        <w:rPr>
          <w:b/>
          <w:szCs w:val="24"/>
        </w:rPr>
      </w:pPr>
    </w:p>
    <w:p w:rsidR="007959D7" w:rsidRDefault="00F664AB">
      <w:pPr>
        <w:pStyle w:val="Els-Abstract-head"/>
        <w:spacing w:after="0" w:line="240" w:lineRule="auto"/>
        <w:rPr>
          <w:sz w:val="20"/>
          <w:szCs w:val="24"/>
          <w:lang w:val="hr-HR"/>
        </w:rPr>
      </w:pPr>
      <w:r>
        <w:rPr>
          <w:sz w:val="20"/>
          <w:szCs w:val="24"/>
          <w:lang w:val="hr-HR"/>
        </w:rPr>
        <w:t>Sažetak</w:t>
      </w:r>
    </w:p>
    <w:p w:rsidR="007959D7" w:rsidRDefault="007959D7">
      <w:pPr>
        <w:rPr>
          <w:sz w:val="20"/>
          <w:szCs w:val="24"/>
        </w:rPr>
      </w:pPr>
    </w:p>
    <w:p w:rsidR="007959D7" w:rsidRDefault="00F664AB">
      <w:pPr>
        <w:pStyle w:val="Els-Abstract-text"/>
        <w:spacing w:line="240" w:lineRule="auto"/>
        <w:rPr>
          <w:sz w:val="20"/>
          <w:szCs w:val="24"/>
        </w:rPr>
      </w:pPr>
      <w:r>
        <w:rPr>
          <w:sz w:val="20"/>
          <w:szCs w:val="24"/>
          <w:lang w:val="hr-HR"/>
        </w:rPr>
        <w:fldChar w:fldCharType="begin"/>
      </w:r>
      <w:r>
        <w:instrText>MACROBUTTON AcceptAllChangesShown Kliknite ovdje i upišite/umetnite tekst sažetka (od 200-300 riječi).</w:instrText>
      </w:r>
      <w:r>
        <w:fldChar w:fldCharType="separate"/>
      </w:r>
      <w:r>
        <w:t>Kliknite ovdje i upišite/umetnite tekst sažetka (od 200-300 riječi).</w:t>
      </w:r>
      <w:r>
        <w:fldChar w:fldCharType="end"/>
      </w:r>
    </w:p>
    <w:p w:rsidR="007959D7" w:rsidRDefault="007959D7">
      <w:pPr>
        <w:pStyle w:val="Els-keywords"/>
        <w:spacing w:after="0" w:line="240" w:lineRule="auto"/>
        <w:rPr>
          <w:sz w:val="24"/>
          <w:szCs w:val="24"/>
          <w:lang w:val="hr-HR"/>
        </w:rPr>
      </w:pPr>
    </w:p>
    <w:p w:rsidR="007959D7" w:rsidRDefault="00F664AB">
      <w:pPr>
        <w:pStyle w:val="Els-keywords"/>
        <w:spacing w:after="0" w:line="240" w:lineRule="auto"/>
        <w:rPr>
          <w:sz w:val="20"/>
          <w:szCs w:val="24"/>
          <w:lang w:val="hr-HR"/>
        </w:rPr>
      </w:pPr>
      <w:r>
        <w:rPr>
          <w:i/>
          <w:sz w:val="20"/>
          <w:szCs w:val="24"/>
          <w:lang w:val="hr-HR"/>
        </w:rPr>
        <w:t>Ključne riječi:</w:t>
      </w:r>
      <w:r>
        <w:rPr>
          <w:sz w:val="20"/>
          <w:szCs w:val="24"/>
          <w:lang w:val="hr-HR"/>
        </w:rPr>
        <w:t xml:space="preserve"> </w:t>
      </w:r>
      <w:r>
        <w:rPr>
          <w:sz w:val="20"/>
          <w:szCs w:val="24"/>
          <w:lang w:val="hr-HR"/>
        </w:rPr>
        <w:fldChar w:fldCharType="begin"/>
      </w:r>
      <w:r>
        <w:instrText>MACROBUTTON AcceptAllChangesShown Upišite</w:instrText>
      </w:r>
      <w:r>
        <w:fldChar w:fldCharType="separate"/>
      </w:r>
      <w:r>
        <w:t>Upišite</w:t>
      </w:r>
      <w:r>
        <w:fldChar w:fldCharType="end"/>
      </w:r>
    </w:p>
    <w:p w:rsidR="007959D7" w:rsidRDefault="007959D7">
      <w:pPr>
        <w:rPr>
          <w:sz w:val="20"/>
          <w:szCs w:val="24"/>
          <w:lang w:eastAsia="en-US"/>
        </w:rPr>
      </w:pPr>
    </w:p>
    <w:p w:rsidR="007959D7" w:rsidRDefault="007959D7">
      <w:pPr>
        <w:pBdr>
          <w:top w:val="single" w:sz="4" w:space="1" w:color="000000"/>
        </w:pBdr>
      </w:pPr>
    </w:p>
    <w:p w:rsidR="007959D7" w:rsidRDefault="007959D7">
      <w:pPr>
        <w:rPr>
          <w:rFonts w:ascii="Cambria" w:hAnsi="Cambria" w:cs="Cambria"/>
        </w:rPr>
      </w:pPr>
    </w:p>
    <w:sectPr w:rsidR="007959D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D7"/>
    <w:rsid w:val="007959D7"/>
    <w:rsid w:val="00F6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747F2-0DF1-4E52-B568-9E2E105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SungtiL GB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eastAsia="Calibri" w:hAnsi="Times New Roman" w:cs="Times New Roman"/>
      <w:sz w:val="24"/>
      <w:szCs w:val="22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sz w:val="24"/>
      <w:lang w:val="hr-HR" w:bidi="ar-SA"/>
    </w:rPr>
  </w:style>
  <w:style w:type="paragraph" w:customStyle="1" w:styleId="DocHead">
    <w:name w:val="DocHead"/>
    <w:qFormat/>
    <w:pPr>
      <w:spacing w:before="240" w:after="240"/>
      <w:jc w:val="center"/>
    </w:pPr>
    <w:rPr>
      <w:rFonts w:ascii="Times New Roman" w:eastAsia="SimSun;宋体" w:hAnsi="Times New Roman" w:cs="Times New Roman"/>
      <w:sz w:val="24"/>
      <w:szCs w:val="20"/>
      <w:lang w:bidi="ar-SA"/>
    </w:rPr>
  </w:style>
  <w:style w:type="paragraph" w:customStyle="1" w:styleId="Els-Abstract-head">
    <w:name w:val="Els-Abstract-head"/>
    <w:next w:val="Normal"/>
    <w:qFormat/>
    <w:pPr>
      <w:keepNext/>
      <w:pBdr>
        <w:top w:val="single" w:sz="4" w:space="10" w:color="000000"/>
      </w:pBdr>
      <w:suppressAutoHyphens/>
      <w:spacing w:after="220" w:line="220" w:lineRule="exact"/>
    </w:pPr>
    <w:rPr>
      <w:rFonts w:ascii="Times New Roman" w:eastAsia="SimSun;宋体" w:hAnsi="Times New Roman" w:cs="Times New Roman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qFormat/>
    <w:pPr>
      <w:spacing w:line="220" w:lineRule="exact"/>
      <w:jc w:val="both"/>
    </w:pPr>
    <w:rPr>
      <w:rFonts w:ascii="Times New Roman" w:eastAsia="SimSun;宋体" w:hAnsi="Times New Roman" w:cs="Times New Roman"/>
      <w:sz w:val="18"/>
      <w:szCs w:val="20"/>
      <w:lang w:bidi="ar-SA"/>
    </w:rPr>
  </w:style>
  <w:style w:type="paragraph" w:customStyle="1" w:styleId="Els-Affiliation">
    <w:name w:val="Els-Affiliation"/>
    <w:next w:val="Els-Abstract-head"/>
    <w:qFormat/>
    <w:pPr>
      <w:suppressAutoHyphens/>
      <w:spacing w:line="200" w:lineRule="exact"/>
      <w:jc w:val="center"/>
    </w:pPr>
    <w:rPr>
      <w:rFonts w:ascii="Times New Roman" w:eastAsia="SimSun;宋体" w:hAnsi="Times New Roman" w:cs="Times New Roman"/>
      <w:i/>
      <w:sz w:val="16"/>
      <w:szCs w:val="20"/>
      <w:lang w:eastAsia="en-US" w:bidi="ar-SA"/>
    </w:rPr>
  </w:style>
  <w:style w:type="paragraph" w:customStyle="1" w:styleId="Els-Author">
    <w:name w:val="Els-Author"/>
    <w:next w:val="Normal"/>
    <w:qFormat/>
    <w:pPr>
      <w:keepNext/>
      <w:suppressAutoHyphens/>
      <w:spacing w:after="160" w:line="300" w:lineRule="exact"/>
      <w:jc w:val="center"/>
    </w:pPr>
    <w:rPr>
      <w:rFonts w:ascii="Times New Roman" w:eastAsia="SimSun;宋体" w:hAnsi="Times New Roman" w:cs="Times New Roman"/>
      <w:sz w:val="26"/>
      <w:szCs w:val="20"/>
      <w:lang w:eastAsia="en-US" w:bidi="ar-SA"/>
    </w:rPr>
  </w:style>
  <w:style w:type="paragraph" w:customStyle="1" w:styleId="Els-keywords">
    <w:name w:val="Els-keywords"/>
    <w:next w:val="Normal"/>
    <w:qFormat/>
    <w:pPr>
      <w:pBdr>
        <w:bottom w:val="single" w:sz="4" w:space="10" w:color="000000"/>
      </w:pBdr>
      <w:spacing w:after="200" w:line="200" w:lineRule="exact"/>
    </w:pPr>
    <w:rPr>
      <w:rFonts w:ascii="Times New Roman" w:eastAsia="SimSun;宋体" w:hAnsi="Times New Roman" w:cs="Times New Roman"/>
      <w:sz w:val="16"/>
      <w:szCs w:val="20"/>
      <w:lang w:eastAsia="en-US" w:bidi="ar-SA"/>
    </w:rPr>
  </w:style>
  <w:style w:type="paragraph" w:customStyle="1" w:styleId="Els-Title">
    <w:name w:val="Els-Title"/>
    <w:next w:val="Els-Author"/>
    <w:qFormat/>
    <w:pPr>
      <w:suppressAutoHyphens/>
      <w:spacing w:after="240" w:line="400" w:lineRule="exact"/>
      <w:jc w:val="center"/>
    </w:pPr>
    <w:rPr>
      <w:rFonts w:ascii="Times New Roman" w:eastAsia="SimSun;宋体" w:hAnsi="Times New Roman" w:cs="Times New Roman"/>
      <w:sz w:val="34"/>
      <w:szCs w:val="20"/>
      <w:lang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Ksenija Banović</cp:lastModifiedBy>
  <cp:revision>2</cp:revision>
  <dcterms:created xsi:type="dcterms:W3CDTF">2017-04-05T09:46:00Z</dcterms:created>
  <dcterms:modified xsi:type="dcterms:W3CDTF">2017-04-05T09:46:00Z</dcterms:modified>
  <dc:language>en-US</dc:language>
</cp:coreProperties>
</file>